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7161CD" w:rsidR="00AF2795" w:rsidRDefault="00C55E37">
      <w:pPr>
        <w:rPr>
          <w:rFonts w:ascii="Times New Roman" w:eastAsia="Times New Roman" w:hAnsi="Times New Roman" w:cs="Times New Roman"/>
          <w:sz w:val="28"/>
          <w:szCs w:val="28"/>
        </w:rPr>
      </w:pPr>
      <w:r>
        <w:rPr>
          <w:rFonts w:ascii="Times New Roman" w:eastAsia="Times New Roman" w:hAnsi="Times New Roman" w:cs="Times New Roman"/>
          <w:b/>
          <w:sz w:val="28"/>
          <w:szCs w:val="28"/>
        </w:rPr>
        <w:t>LISBON HISTORIC PRESERVATION COMMISSION</w:t>
      </w:r>
      <w:r>
        <w:rPr>
          <w:rFonts w:ascii="Times New Roman" w:eastAsia="Times New Roman" w:hAnsi="Times New Roman" w:cs="Times New Roman"/>
          <w:b/>
          <w:sz w:val="28"/>
          <w:szCs w:val="28"/>
        </w:rPr>
        <w:br/>
        <w:t>Minutes of Meeting</w:t>
      </w:r>
      <w:r>
        <w:rPr>
          <w:rFonts w:ascii="Times New Roman" w:eastAsia="Times New Roman" w:hAnsi="Times New Roman" w:cs="Times New Roman"/>
          <w:b/>
          <w:sz w:val="28"/>
          <w:szCs w:val="28"/>
        </w:rPr>
        <w:br/>
      </w:r>
      <w:r w:rsidR="0050545F">
        <w:rPr>
          <w:rFonts w:ascii="Times New Roman" w:eastAsia="Times New Roman" w:hAnsi="Times New Roman" w:cs="Times New Roman"/>
          <w:b/>
          <w:sz w:val="28"/>
          <w:szCs w:val="28"/>
        </w:rPr>
        <w:t>August 19</w:t>
      </w:r>
      <w:r>
        <w:rPr>
          <w:rFonts w:ascii="Times New Roman" w:eastAsia="Times New Roman" w:hAnsi="Times New Roman" w:cs="Times New Roman"/>
          <w:b/>
          <w:sz w:val="28"/>
          <w:szCs w:val="28"/>
        </w:rPr>
        <w:t>, 2021</w:t>
      </w:r>
      <w:r>
        <w:rPr>
          <w:rFonts w:ascii="Times New Roman" w:eastAsia="Times New Roman" w:hAnsi="Times New Roman" w:cs="Times New Roman"/>
          <w:b/>
          <w:sz w:val="28"/>
          <w:szCs w:val="28"/>
        </w:rPr>
        <w:br/>
      </w:r>
    </w:p>
    <w:p w14:paraId="00000002" w14:textId="16591B24" w:rsidR="00AF2795" w:rsidRDefault="00C55E37">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was called to order by President Hess at 4:35 p.m. at City Hall.  Present: Rebecca Hess,</w:t>
      </w:r>
      <w:r w:rsidR="005054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Marc Mohn, Ann Opatz</w:t>
      </w:r>
      <w:r w:rsidR="0050545F">
        <w:rPr>
          <w:rFonts w:ascii="Times New Roman" w:eastAsia="Times New Roman" w:hAnsi="Times New Roman" w:cs="Times New Roman"/>
          <w:sz w:val="28"/>
          <w:szCs w:val="28"/>
        </w:rPr>
        <w:t xml:space="preserve">, and </w:t>
      </w:r>
      <w:r>
        <w:rPr>
          <w:rFonts w:ascii="Times New Roman" w:eastAsia="Times New Roman" w:hAnsi="Times New Roman" w:cs="Times New Roman"/>
          <w:sz w:val="28"/>
          <w:szCs w:val="28"/>
        </w:rPr>
        <w:t xml:space="preserve">Marianne Zahorik. </w:t>
      </w:r>
      <w:r w:rsidR="0050545F">
        <w:rPr>
          <w:rFonts w:ascii="Times New Roman" w:eastAsia="Times New Roman" w:hAnsi="Times New Roman" w:cs="Times New Roman"/>
          <w:sz w:val="28"/>
          <w:szCs w:val="28"/>
        </w:rPr>
        <w:t xml:space="preserve"> Absent:  Amelia Kibbie.  </w:t>
      </w:r>
      <w:r>
        <w:rPr>
          <w:rFonts w:ascii="Times New Roman" w:eastAsia="Times New Roman" w:hAnsi="Times New Roman" w:cs="Times New Roman"/>
          <w:sz w:val="28"/>
          <w:szCs w:val="28"/>
        </w:rPr>
        <w:t>Guest:  John Bardsley, City Council Liaison</w:t>
      </w:r>
      <w:r w:rsidR="0050545F">
        <w:rPr>
          <w:rFonts w:ascii="Times New Roman" w:eastAsia="Times New Roman" w:hAnsi="Times New Roman" w:cs="Times New Roman"/>
          <w:sz w:val="28"/>
          <w:szCs w:val="28"/>
        </w:rPr>
        <w:t>, and Curt Blinks (for agenda item</w:t>
      </w:r>
      <w:r w:rsidR="00E03C11">
        <w:rPr>
          <w:rFonts w:ascii="Times New Roman" w:eastAsia="Times New Roman" w:hAnsi="Times New Roman" w:cs="Times New Roman"/>
          <w:sz w:val="28"/>
          <w:szCs w:val="28"/>
        </w:rPr>
        <w:t xml:space="preserve"> relating to quote for stabilization of barns</w:t>
      </w:r>
      <w:r w:rsidR="005054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Moved by Mohn, seconded by </w:t>
      </w:r>
      <w:r w:rsidR="0050545F">
        <w:rPr>
          <w:rFonts w:ascii="Times New Roman" w:eastAsia="Times New Roman" w:hAnsi="Times New Roman" w:cs="Times New Roman"/>
          <w:sz w:val="28"/>
          <w:szCs w:val="28"/>
        </w:rPr>
        <w:t>Zahorik</w:t>
      </w:r>
      <w:r>
        <w:rPr>
          <w:rFonts w:ascii="Times New Roman" w:eastAsia="Times New Roman" w:hAnsi="Times New Roman" w:cs="Times New Roman"/>
          <w:sz w:val="28"/>
          <w:szCs w:val="28"/>
        </w:rPr>
        <w:t>, to approve the agenda. The motion passed on a voice vote of 4-0.</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 xml:space="preserve">Moved by </w:t>
      </w:r>
      <w:r w:rsidR="0050545F">
        <w:rPr>
          <w:rFonts w:ascii="Times New Roman" w:eastAsia="Times New Roman" w:hAnsi="Times New Roman" w:cs="Times New Roman"/>
          <w:sz w:val="28"/>
          <w:szCs w:val="28"/>
        </w:rPr>
        <w:t>Zahorik</w:t>
      </w:r>
      <w:r>
        <w:rPr>
          <w:rFonts w:ascii="Times New Roman" w:eastAsia="Times New Roman" w:hAnsi="Times New Roman" w:cs="Times New Roman"/>
          <w:sz w:val="28"/>
          <w:szCs w:val="28"/>
        </w:rPr>
        <w:t xml:space="preserve">, seconded by </w:t>
      </w:r>
      <w:r w:rsidR="0050545F">
        <w:rPr>
          <w:rFonts w:ascii="Times New Roman" w:eastAsia="Times New Roman" w:hAnsi="Times New Roman" w:cs="Times New Roman"/>
          <w:sz w:val="28"/>
          <w:szCs w:val="28"/>
        </w:rPr>
        <w:t>Mohn</w:t>
      </w:r>
      <w:r>
        <w:rPr>
          <w:rFonts w:ascii="Times New Roman" w:eastAsia="Times New Roman" w:hAnsi="Times New Roman" w:cs="Times New Roman"/>
          <w:sz w:val="28"/>
          <w:szCs w:val="28"/>
        </w:rPr>
        <w:t>, to approve the minutes of the Ju</w:t>
      </w:r>
      <w:r w:rsidR="0050545F">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meeting.  The motion passed on a voice vote of 4-0.  </w:t>
      </w:r>
    </w:p>
    <w:p w14:paraId="0A946B67" w14:textId="3A17903E" w:rsidR="00AB497B" w:rsidRDefault="00AE11A1" w:rsidP="0050545F">
      <w:pPr>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u w:val="single"/>
        </w:rPr>
        <w:t xml:space="preserve">Quote for Stabilization of Barns in the </w:t>
      </w:r>
      <w:r w:rsidR="00C55E37">
        <w:rPr>
          <w:rFonts w:ascii="Times New Roman" w:eastAsia="Times New Roman" w:hAnsi="Times New Roman" w:cs="Times New Roman"/>
          <w:color w:val="222222"/>
          <w:sz w:val="28"/>
          <w:szCs w:val="28"/>
          <w:highlight w:val="white"/>
          <w:u w:val="single"/>
        </w:rPr>
        <w:t>Meyers Farmstead Historic District:</w:t>
      </w:r>
      <w:r w:rsidR="00C55E37">
        <w:rPr>
          <w:rFonts w:ascii="Times New Roman" w:eastAsia="Times New Roman" w:hAnsi="Times New Roman" w:cs="Times New Roman"/>
          <w:color w:val="222222"/>
          <w:sz w:val="28"/>
          <w:szCs w:val="28"/>
          <w:highlight w:val="white"/>
        </w:rPr>
        <w:t xml:space="preserve"> </w:t>
      </w:r>
      <w:r>
        <w:rPr>
          <w:rFonts w:ascii="Times New Roman" w:eastAsia="Times New Roman" w:hAnsi="Times New Roman" w:cs="Times New Roman"/>
          <w:color w:val="222222"/>
          <w:sz w:val="28"/>
          <w:szCs w:val="28"/>
          <w:highlight w:val="white"/>
        </w:rPr>
        <w:t xml:space="preserve"> Curt Blinks of Blinks Brothers Construction was in attendance to answer questions about the quote he submitted for </w:t>
      </w:r>
      <w:r w:rsidR="00197D32">
        <w:rPr>
          <w:rFonts w:ascii="Times New Roman" w:eastAsia="Times New Roman" w:hAnsi="Times New Roman" w:cs="Times New Roman"/>
          <w:color w:val="222222"/>
          <w:sz w:val="28"/>
          <w:szCs w:val="28"/>
          <w:highlight w:val="white"/>
        </w:rPr>
        <w:t xml:space="preserve">repairing </w:t>
      </w:r>
      <w:r>
        <w:rPr>
          <w:rFonts w:ascii="Times New Roman" w:eastAsia="Times New Roman" w:hAnsi="Times New Roman" w:cs="Times New Roman"/>
          <w:color w:val="222222"/>
          <w:sz w:val="28"/>
          <w:szCs w:val="28"/>
          <w:highlight w:val="white"/>
        </w:rPr>
        <w:t xml:space="preserve">the three barns </w:t>
      </w:r>
      <w:r w:rsidR="00E03C11">
        <w:rPr>
          <w:rFonts w:ascii="Times New Roman" w:eastAsia="Times New Roman" w:hAnsi="Times New Roman" w:cs="Times New Roman"/>
          <w:color w:val="222222"/>
          <w:sz w:val="28"/>
          <w:szCs w:val="28"/>
          <w:highlight w:val="white"/>
        </w:rPr>
        <w:t>in</w:t>
      </w:r>
      <w:r>
        <w:rPr>
          <w:rFonts w:ascii="Times New Roman" w:eastAsia="Times New Roman" w:hAnsi="Times New Roman" w:cs="Times New Roman"/>
          <w:color w:val="222222"/>
          <w:sz w:val="28"/>
          <w:szCs w:val="28"/>
          <w:highlight w:val="white"/>
        </w:rPr>
        <w:t xml:space="preserve"> the Meyers Farmstead Historic District. </w:t>
      </w:r>
      <w:r w:rsidR="00F85AF8">
        <w:rPr>
          <w:rFonts w:ascii="Times New Roman" w:eastAsia="Times New Roman" w:hAnsi="Times New Roman" w:cs="Times New Roman"/>
          <w:color w:val="222222"/>
          <w:sz w:val="28"/>
          <w:szCs w:val="28"/>
          <w:highlight w:val="white"/>
        </w:rPr>
        <w:t xml:space="preserve"> His bid of $124,000 included $53,000 for the corncrib, $24,000 for the gabled barn and silo, and $47,000 for the feeder/hay barn. Blinks </w:t>
      </w:r>
      <w:r w:rsidR="00197D32">
        <w:rPr>
          <w:rFonts w:ascii="Times New Roman" w:eastAsia="Times New Roman" w:hAnsi="Times New Roman" w:cs="Times New Roman"/>
          <w:color w:val="222222"/>
          <w:sz w:val="28"/>
          <w:szCs w:val="28"/>
          <w:highlight w:val="white"/>
        </w:rPr>
        <w:t>noted that City Administrator Siggins provided him with a copy of preservation engineer Todd Birkel’s report</w:t>
      </w:r>
      <w:r w:rsidR="00AB497B">
        <w:rPr>
          <w:rFonts w:ascii="Times New Roman" w:eastAsia="Times New Roman" w:hAnsi="Times New Roman" w:cs="Times New Roman"/>
          <w:color w:val="222222"/>
          <w:sz w:val="28"/>
          <w:szCs w:val="28"/>
          <w:highlight w:val="white"/>
        </w:rPr>
        <w:t xml:space="preserve"> (without the last two pages that list</w:t>
      </w:r>
      <w:r w:rsidR="00E03C11">
        <w:rPr>
          <w:rFonts w:ascii="Times New Roman" w:eastAsia="Times New Roman" w:hAnsi="Times New Roman" w:cs="Times New Roman"/>
          <w:color w:val="222222"/>
          <w:sz w:val="28"/>
          <w:szCs w:val="28"/>
          <w:highlight w:val="white"/>
        </w:rPr>
        <w:t>ed</w:t>
      </w:r>
      <w:r w:rsidR="00AB497B">
        <w:rPr>
          <w:rFonts w:ascii="Times New Roman" w:eastAsia="Times New Roman" w:hAnsi="Times New Roman" w:cs="Times New Roman"/>
          <w:color w:val="222222"/>
          <w:sz w:val="28"/>
          <w:szCs w:val="28"/>
          <w:highlight w:val="white"/>
        </w:rPr>
        <w:t xml:space="preserve"> projected costs and provide</w:t>
      </w:r>
      <w:r w:rsidR="00E03C11">
        <w:rPr>
          <w:rFonts w:ascii="Times New Roman" w:eastAsia="Times New Roman" w:hAnsi="Times New Roman" w:cs="Times New Roman"/>
          <w:color w:val="222222"/>
          <w:sz w:val="28"/>
          <w:szCs w:val="28"/>
          <w:highlight w:val="white"/>
        </w:rPr>
        <w:t>d</w:t>
      </w:r>
      <w:r w:rsidR="00AB497B">
        <w:rPr>
          <w:rFonts w:ascii="Times New Roman" w:eastAsia="Times New Roman" w:hAnsi="Times New Roman" w:cs="Times New Roman"/>
          <w:color w:val="222222"/>
          <w:sz w:val="28"/>
          <w:szCs w:val="28"/>
          <w:highlight w:val="white"/>
        </w:rPr>
        <w:t xml:space="preserve"> a breakdown of immediate, short-term, and long-term needs)</w:t>
      </w:r>
      <w:r w:rsidR="00E03C11">
        <w:rPr>
          <w:rFonts w:ascii="Times New Roman" w:eastAsia="Times New Roman" w:hAnsi="Times New Roman" w:cs="Times New Roman"/>
          <w:color w:val="222222"/>
          <w:sz w:val="28"/>
          <w:szCs w:val="28"/>
          <w:highlight w:val="white"/>
        </w:rPr>
        <w:t xml:space="preserve">.  Siggins </w:t>
      </w:r>
      <w:r w:rsidR="00197D32">
        <w:rPr>
          <w:rFonts w:ascii="Times New Roman" w:eastAsia="Times New Roman" w:hAnsi="Times New Roman" w:cs="Times New Roman"/>
          <w:color w:val="222222"/>
          <w:sz w:val="28"/>
          <w:szCs w:val="28"/>
          <w:highlight w:val="white"/>
        </w:rPr>
        <w:t>did not specify that the City was seeking quotes for only the immediate needs identified in the report</w:t>
      </w:r>
      <w:r w:rsidR="00E03C11">
        <w:rPr>
          <w:rFonts w:ascii="Times New Roman" w:eastAsia="Times New Roman" w:hAnsi="Times New Roman" w:cs="Times New Roman"/>
          <w:color w:val="222222"/>
          <w:sz w:val="28"/>
          <w:szCs w:val="28"/>
          <w:highlight w:val="white"/>
        </w:rPr>
        <w:t>; t</w:t>
      </w:r>
      <w:r w:rsidR="00197D32">
        <w:rPr>
          <w:rFonts w:ascii="Times New Roman" w:eastAsia="Times New Roman" w:hAnsi="Times New Roman" w:cs="Times New Roman"/>
          <w:color w:val="222222"/>
          <w:sz w:val="28"/>
          <w:szCs w:val="28"/>
          <w:highlight w:val="white"/>
        </w:rPr>
        <w:t xml:space="preserve">herefore, </w:t>
      </w:r>
      <w:r>
        <w:rPr>
          <w:rFonts w:ascii="Times New Roman" w:eastAsia="Times New Roman" w:hAnsi="Times New Roman" w:cs="Times New Roman"/>
          <w:color w:val="222222"/>
          <w:sz w:val="28"/>
          <w:szCs w:val="28"/>
          <w:highlight w:val="white"/>
        </w:rPr>
        <w:t>Blinks’ quote included the estimated cost of all work</w:t>
      </w:r>
      <w:r w:rsidR="00197D32">
        <w:rPr>
          <w:rFonts w:ascii="Times New Roman" w:eastAsia="Times New Roman" w:hAnsi="Times New Roman" w:cs="Times New Roman"/>
          <w:color w:val="222222"/>
          <w:sz w:val="28"/>
          <w:szCs w:val="28"/>
          <w:highlight w:val="white"/>
        </w:rPr>
        <w:t xml:space="preserve"> listed in the report. Noting that the</w:t>
      </w:r>
      <w:r w:rsidR="00C55E37">
        <w:rPr>
          <w:rFonts w:ascii="Times New Roman" w:eastAsia="Times New Roman" w:hAnsi="Times New Roman" w:cs="Times New Roman"/>
          <w:color w:val="222222"/>
          <w:sz w:val="28"/>
          <w:szCs w:val="28"/>
          <w:highlight w:val="white"/>
        </w:rPr>
        <w:t xml:space="preserve"> City Council voted to move forward with the immediate repairs to stabilize the barns as recommended by Todd Birkel</w:t>
      </w:r>
      <w:r w:rsidR="00197D32">
        <w:rPr>
          <w:rFonts w:ascii="Times New Roman" w:eastAsia="Times New Roman" w:hAnsi="Times New Roman" w:cs="Times New Roman"/>
          <w:color w:val="222222"/>
          <w:sz w:val="28"/>
          <w:szCs w:val="28"/>
          <w:highlight w:val="white"/>
        </w:rPr>
        <w:t xml:space="preserve"> using the insurance payout, LHPC requested Blinks prepare a new quote for those items </w:t>
      </w:r>
      <w:r w:rsidR="00F5291F">
        <w:rPr>
          <w:rFonts w:ascii="Times New Roman" w:eastAsia="Times New Roman" w:hAnsi="Times New Roman" w:cs="Times New Roman"/>
          <w:color w:val="222222"/>
          <w:sz w:val="28"/>
          <w:szCs w:val="28"/>
          <w:highlight w:val="white"/>
        </w:rPr>
        <w:t xml:space="preserve">in the Birkel report </w:t>
      </w:r>
      <w:r w:rsidR="00197D32">
        <w:rPr>
          <w:rFonts w:ascii="Times New Roman" w:eastAsia="Times New Roman" w:hAnsi="Times New Roman" w:cs="Times New Roman"/>
          <w:color w:val="222222"/>
          <w:sz w:val="28"/>
          <w:szCs w:val="28"/>
          <w:highlight w:val="white"/>
        </w:rPr>
        <w:t>designated as immediate need</w:t>
      </w:r>
      <w:r w:rsidR="00AB497B">
        <w:rPr>
          <w:rFonts w:ascii="Times New Roman" w:eastAsia="Times New Roman" w:hAnsi="Times New Roman" w:cs="Times New Roman"/>
          <w:color w:val="222222"/>
          <w:sz w:val="28"/>
          <w:szCs w:val="28"/>
          <w:highlight w:val="white"/>
        </w:rPr>
        <w:t xml:space="preserve">s, </w:t>
      </w:r>
      <w:r w:rsidR="00F5291F">
        <w:rPr>
          <w:rFonts w:ascii="Times New Roman" w:eastAsia="Times New Roman" w:hAnsi="Times New Roman" w:cs="Times New Roman"/>
          <w:color w:val="222222"/>
          <w:sz w:val="28"/>
          <w:szCs w:val="28"/>
          <w:highlight w:val="white"/>
        </w:rPr>
        <w:t xml:space="preserve">and </w:t>
      </w:r>
      <w:r w:rsidR="00AB497B">
        <w:rPr>
          <w:rFonts w:ascii="Times New Roman" w:eastAsia="Times New Roman" w:hAnsi="Times New Roman" w:cs="Times New Roman"/>
          <w:color w:val="222222"/>
          <w:sz w:val="28"/>
          <w:szCs w:val="28"/>
          <w:highlight w:val="white"/>
        </w:rPr>
        <w:t>list</w:t>
      </w:r>
      <w:r w:rsidR="00F5291F">
        <w:rPr>
          <w:rFonts w:ascii="Times New Roman" w:eastAsia="Times New Roman" w:hAnsi="Times New Roman" w:cs="Times New Roman"/>
          <w:color w:val="222222"/>
          <w:sz w:val="28"/>
          <w:szCs w:val="28"/>
          <w:highlight w:val="white"/>
        </w:rPr>
        <w:t xml:space="preserve"> </w:t>
      </w:r>
      <w:r w:rsidR="00AB497B">
        <w:rPr>
          <w:rFonts w:ascii="Times New Roman" w:eastAsia="Times New Roman" w:hAnsi="Times New Roman" w:cs="Times New Roman"/>
          <w:color w:val="222222"/>
          <w:sz w:val="28"/>
          <w:szCs w:val="28"/>
          <w:highlight w:val="white"/>
        </w:rPr>
        <w:t>his</w:t>
      </w:r>
      <w:r w:rsidR="00E03C11">
        <w:rPr>
          <w:rFonts w:ascii="Times New Roman" w:eastAsia="Times New Roman" w:hAnsi="Times New Roman" w:cs="Times New Roman"/>
          <w:color w:val="222222"/>
          <w:sz w:val="28"/>
          <w:szCs w:val="28"/>
          <w:highlight w:val="white"/>
        </w:rPr>
        <w:t xml:space="preserve"> own</w:t>
      </w:r>
      <w:r w:rsidR="00AB497B">
        <w:rPr>
          <w:rFonts w:ascii="Times New Roman" w:eastAsia="Times New Roman" w:hAnsi="Times New Roman" w:cs="Times New Roman"/>
          <w:color w:val="222222"/>
          <w:sz w:val="28"/>
          <w:szCs w:val="28"/>
          <w:highlight w:val="white"/>
        </w:rPr>
        <w:t xml:space="preserve"> recommendations and a contingency amount separately.  Blinks will submit a new quote, likely in time for consideration at the first Council meeting in September. If awarded a contract, Blinks projects being able to </w:t>
      </w:r>
      <w:r w:rsidR="00E03C11">
        <w:rPr>
          <w:rFonts w:ascii="Times New Roman" w:eastAsia="Times New Roman" w:hAnsi="Times New Roman" w:cs="Times New Roman"/>
          <w:color w:val="222222"/>
          <w:sz w:val="28"/>
          <w:szCs w:val="28"/>
          <w:highlight w:val="white"/>
        </w:rPr>
        <w:t>do the stabilization work on</w:t>
      </w:r>
      <w:r w:rsidR="00AB497B">
        <w:rPr>
          <w:rFonts w:ascii="Times New Roman" w:eastAsia="Times New Roman" w:hAnsi="Times New Roman" w:cs="Times New Roman"/>
          <w:color w:val="222222"/>
          <w:sz w:val="28"/>
          <w:szCs w:val="28"/>
          <w:highlight w:val="white"/>
        </w:rPr>
        <w:t xml:space="preserve"> the barns </w:t>
      </w:r>
      <w:r w:rsidR="001B4806">
        <w:rPr>
          <w:rFonts w:ascii="Times New Roman" w:eastAsia="Times New Roman" w:hAnsi="Times New Roman" w:cs="Times New Roman"/>
          <w:color w:val="222222"/>
          <w:sz w:val="28"/>
          <w:szCs w:val="28"/>
          <w:highlight w:val="white"/>
        </w:rPr>
        <w:t xml:space="preserve">in </w:t>
      </w:r>
      <w:r w:rsidR="00AB497B">
        <w:rPr>
          <w:rFonts w:ascii="Times New Roman" w:eastAsia="Times New Roman" w:hAnsi="Times New Roman" w:cs="Times New Roman"/>
          <w:color w:val="222222"/>
          <w:sz w:val="28"/>
          <w:szCs w:val="28"/>
          <w:highlight w:val="white"/>
        </w:rPr>
        <w:t>late fall/winter 2021.</w:t>
      </w:r>
      <w:r w:rsidR="00AB497B">
        <w:rPr>
          <w:rFonts w:ascii="Times New Roman" w:eastAsia="Times New Roman" w:hAnsi="Times New Roman" w:cs="Times New Roman"/>
          <w:color w:val="222222"/>
          <w:sz w:val="28"/>
          <w:szCs w:val="28"/>
          <w:highlight w:val="white"/>
        </w:rPr>
        <w:br/>
        <w:t xml:space="preserve">     Hess will continue her efforts to reach Douglas Steinmetz to inquire about his interest in preparing a preservation plan for the barns. Having a preservation plan in hand will position LHPC and the City as they seek partners and grant funding for rehabilitating the barns.</w:t>
      </w:r>
      <w:r w:rsidR="00483CC2">
        <w:rPr>
          <w:rFonts w:ascii="Times New Roman" w:eastAsia="Times New Roman" w:hAnsi="Times New Roman" w:cs="Times New Roman"/>
          <w:color w:val="222222"/>
          <w:sz w:val="28"/>
          <w:szCs w:val="28"/>
          <w:highlight w:val="white"/>
        </w:rPr>
        <w:br/>
      </w:r>
      <w:r w:rsidR="00483CC2">
        <w:rPr>
          <w:rFonts w:ascii="Times New Roman" w:eastAsia="Times New Roman" w:hAnsi="Times New Roman" w:cs="Times New Roman"/>
          <w:color w:val="222222"/>
          <w:sz w:val="28"/>
          <w:szCs w:val="28"/>
          <w:highlight w:val="white"/>
        </w:rPr>
        <w:lastRenderedPageBreak/>
        <w:t xml:space="preserve">     Zahorik will contact the Iowa Barn Foundation in an effort to make a connection with this organization and pursue possible funding opportunities as the City seeks to stabilize and rehabilitate the barns. </w:t>
      </w:r>
    </w:p>
    <w:p w14:paraId="00000008" w14:textId="7175AC23" w:rsidR="00AF2795" w:rsidRDefault="00AB497B" w:rsidP="0050545F">
      <w:pPr>
        <w:rPr>
          <w:rFonts w:ascii="Times New Roman" w:eastAsia="Times New Roman" w:hAnsi="Times New Roman" w:cs="Times New Roman"/>
          <w:color w:val="222222"/>
          <w:sz w:val="28"/>
          <w:szCs w:val="28"/>
          <w:highlight w:val="white"/>
        </w:rPr>
      </w:pPr>
      <w:r w:rsidRPr="00BB76A6">
        <w:rPr>
          <w:rFonts w:ascii="Times New Roman" w:eastAsia="Times New Roman" w:hAnsi="Times New Roman" w:cs="Times New Roman"/>
          <w:color w:val="222222"/>
          <w:sz w:val="28"/>
          <w:szCs w:val="28"/>
          <w:highlight w:val="white"/>
          <w:u w:val="single"/>
        </w:rPr>
        <w:t>Sign</w:t>
      </w:r>
      <w:r w:rsidR="00BB76A6" w:rsidRPr="00BB76A6">
        <w:rPr>
          <w:rFonts w:ascii="Times New Roman" w:eastAsia="Times New Roman" w:hAnsi="Times New Roman" w:cs="Times New Roman"/>
          <w:color w:val="222222"/>
          <w:sz w:val="28"/>
          <w:szCs w:val="28"/>
          <w:highlight w:val="white"/>
          <w:u w:val="single"/>
        </w:rPr>
        <w:t>s at Rehabilitation Construction Sites:</w:t>
      </w:r>
      <w:r w:rsidR="00197D32">
        <w:rPr>
          <w:rFonts w:ascii="Times New Roman" w:eastAsia="Times New Roman" w:hAnsi="Times New Roman" w:cs="Times New Roman"/>
          <w:color w:val="222222"/>
          <w:sz w:val="28"/>
          <w:szCs w:val="28"/>
          <w:highlight w:val="white"/>
        </w:rPr>
        <w:br/>
      </w:r>
      <w:r w:rsidR="00C55E37">
        <w:rPr>
          <w:rFonts w:ascii="Times New Roman" w:eastAsia="Times New Roman" w:hAnsi="Times New Roman" w:cs="Times New Roman"/>
          <w:color w:val="222222"/>
          <w:sz w:val="28"/>
          <w:szCs w:val="28"/>
          <w:highlight w:val="white"/>
        </w:rPr>
        <w:t xml:space="preserve">      Discussion followed regarding posting</w:t>
      </w:r>
      <w:r w:rsidR="00BB76A6">
        <w:rPr>
          <w:rFonts w:ascii="Times New Roman" w:eastAsia="Times New Roman" w:hAnsi="Times New Roman" w:cs="Times New Roman"/>
          <w:color w:val="222222"/>
          <w:sz w:val="28"/>
          <w:szCs w:val="28"/>
          <w:highlight w:val="white"/>
        </w:rPr>
        <w:t xml:space="preserve"> small signs in the large flower pots in front of the History Center and Library</w:t>
      </w:r>
      <w:r w:rsidR="00E03C11">
        <w:rPr>
          <w:rFonts w:ascii="Times New Roman" w:eastAsia="Times New Roman" w:hAnsi="Times New Roman" w:cs="Times New Roman"/>
          <w:color w:val="222222"/>
          <w:sz w:val="28"/>
          <w:szCs w:val="28"/>
          <w:highlight w:val="white"/>
        </w:rPr>
        <w:t xml:space="preserve"> buildings</w:t>
      </w:r>
      <w:r w:rsidR="00BB76A6">
        <w:rPr>
          <w:rFonts w:ascii="Times New Roman" w:eastAsia="Times New Roman" w:hAnsi="Times New Roman" w:cs="Times New Roman"/>
          <w:color w:val="222222"/>
          <w:sz w:val="28"/>
          <w:szCs w:val="28"/>
          <w:highlight w:val="white"/>
        </w:rPr>
        <w:t>, noting that repairs are underway and listing the various partners involved in the project</w:t>
      </w:r>
      <w:r w:rsidR="00E03C11">
        <w:rPr>
          <w:rFonts w:ascii="Times New Roman" w:eastAsia="Times New Roman" w:hAnsi="Times New Roman" w:cs="Times New Roman"/>
          <w:color w:val="222222"/>
          <w:sz w:val="28"/>
          <w:szCs w:val="28"/>
          <w:highlight w:val="white"/>
        </w:rPr>
        <w:t>s</w:t>
      </w:r>
      <w:r w:rsidR="00BB76A6">
        <w:rPr>
          <w:rFonts w:ascii="Times New Roman" w:eastAsia="Times New Roman" w:hAnsi="Times New Roman" w:cs="Times New Roman"/>
          <w:color w:val="222222"/>
          <w:sz w:val="28"/>
          <w:szCs w:val="28"/>
          <w:highlight w:val="white"/>
        </w:rPr>
        <w:t xml:space="preserve">.  Opatz will pursue some </w:t>
      </w:r>
      <w:r w:rsidR="00E03C11">
        <w:rPr>
          <w:rFonts w:ascii="Times New Roman" w:eastAsia="Times New Roman" w:hAnsi="Times New Roman" w:cs="Times New Roman"/>
          <w:color w:val="222222"/>
          <w:sz w:val="28"/>
          <w:szCs w:val="28"/>
          <w:highlight w:val="white"/>
        </w:rPr>
        <w:t xml:space="preserve">sign </w:t>
      </w:r>
      <w:r w:rsidR="00BB76A6">
        <w:rPr>
          <w:rFonts w:ascii="Times New Roman" w:eastAsia="Times New Roman" w:hAnsi="Times New Roman" w:cs="Times New Roman"/>
          <w:color w:val="222222"/>
          <w:sz w:val="28"/>
          <w:szCs w:val="28"/>
          <w:highlight w:val="white"/>
        </w:rPr>
        <w:t>possibilities, with a goal of having signs up by August 30, the start date for the repair work.  It was suggested that the signs be removed once the Phase I repairs are done and stored for future use.</w:t>
      </w:r>
      <w:r w:rsidR="00BB76A6">
        <w:rPr>
          <w:rFonts w:ascii="Times New Roman" w:eastAsia="Times New Roman" w:hAnsi="Times New Roman" w:cs="Times New Roman"/>
          <w:color w:val="222222"/>
          <w:sz w:val="28"/>
          <w:szCs w:val="28"/>
          <w:highlight w:val="white"/>
        </w:rPr>
        <w:br/>
        <w:t xml:space="preserve">     Discussion of a</w:t>
      </w:r>
      <w:r w:rsidR="00C55E37">
        <w:rPr>
          <w:rFonts w:ascii="Times New Roman" w:eastAsia="Times New Roman" w:hAnsi="Times New Roman" w:cs="Times New Roman"/>
          <w:color w:val="222222"/>
          <w:sz w:val="28"/>
          <w:szCs w:val="28"/>
          <w:highlight w:val="white"/>
        </w:rPr>
        <w:t xml:space="preserve"> large</w:t>
      </w:r>
      <w:r w:rsidR="00BB76A6">
        <w:rPr>
          <w:rFonts w:ascii="Times New Roman" w:eastAsia="Times New Roman" w:hAnsi="Times New Roman" w:cs="Times New Roman"/>
          <w:color w:val="222222"/>
          <w:sz w:val="28"/>
          <w:szCs w:val="28"/>
          <w:highlight w:val="white"/>
        </w:rPr>
        <w:t xml:space="preserve"> vinyl</w:t>
      </w:r>
      <w:r w:rsidR="00C55E37">
        <w:rPr>
          <w:rFonts w:ascii="Times New Roman" w:eastAsia="Times New Roman" w:hAnsi="Times New Roman" w:cs="Times New Roman"/>
          <w:color w:val="222222"/>
          <w:sz w:val="28"/>
          <w:szCs w:val="28"/>
          <w:highlight w:val="white"/>
        </w:rPr>
        <w:t xml:space="preserve"> sign</w:t>
      </w:r>
      <w:r w:rsidR="00BB76A6">
        <w:rPr>
          <w:rFonts w:ascii="Times New Roman" w:eastAsia="Times New Roman" w:hAnsi="Times New Roman" w:cs="Times New Roman"/>
          <w:color w:val="222222"/>
          <w:sz w:val="28"/>
          <w:szCs w:val="28"/>
          <w:highlight w:val="white"/>
        </w:rPr>
        <w:t xml:space="preserve"> </w:t>
      </w:r>
      <w:r w:rsidR="00C55E37">
        <w:rPr>
          <w:rFonts w:ascii="Times New Roman" w:eastAsia="Times New Roman" w:hAnsi="Times New Roman" w:cs="Times New Roman"/>
          <w:color w:val="222222"/>
          <w:sz w:val="28"/>
          <w:szCs w:val="28"/>
          <w:highlight w:val="white"/>
        </w:rPr>
        <w:t xml:space="preserve">at the Meyers Farmstead </w:t>
      </w:r>
      <w:r w:rsidR="00BB76A6">
        <w:rPr>
          <w:rFonts w:ascii="Times New Roman" w:eastAsia="Times New Roman" w:hAnsi="Times New Roman" w:cs="Times New Roman"/>
          <w:color w:val="222222"/>
          <w:sz w:val="28"/>
          <w:szCs w:val="28"/>
          <w:highlight w:val="white"/>
        </w:rPr>
        <w:t>Historic District followed. That sign will remain in place for a longer period of time and note that the barns are closed to the public.</w:t>
      </w:r>
      <w:r w:rsidR="006E0C69">
        <w:rPr>
          <w:rFonts w:ascii="Times New Roman" w:eastAsia="Times New Roman" w:hAnsi="Times New Roman" w:cs="Times New Roman"/>
          <w:color w:val="222222"/>
          <w:sz w:val="28"/>
          <w:szCs w:val="28"/>
          <w:highlight w:val="white"/>
        </w:rPr>
        <w:br/>
      </w:r>
      <w:r w:rsidR="006E0C69">
        <w:rPr>
          <w:rFonts w:ascii="Times New Roman" w:eastAsia="Times New Roman" w:hAnsi="Times New Roman" w:cs="Times New Roman"/>
          <w:color w:val="222222"/>
          <w:sz w:val="28"/>
          <w:szCs w:val="28"/>
          <w:highlight w:val="white"/>
        </w:rPr>
        <w:br/>
        <w:t>(Mohn departed the meeting at 6 p.m.)</w:t>
      </w:r>
      <w:r w:rsidR="00C55E37">
        <w:rPr>
          <w:rFonts w:ascii="Times New Roman" w:eastAsia="Times New Roman" w:hAnsi="Times New Roman" w:cs="Times New Roman"/>
          <w:color w:val="222222"/>
          <w:sz w:val="28"/>
          <w:szCs w:val="28"/>
          <w:highlight w:val="white"/>
        </w:rPr>
        <w:br/>
        <w:t xml:space="preserve">     </w:t>
      </w:r>
      <w:r w:rsidR="00C55E37">
        <w:rPr>
          <w:rFonts w:ascii="Times New Roman" w:eastAsia="Times New Roman" w:hAnsi="Times New Roman" w:cs="Times New Roman"/>
          <w:color w:val="222222"/>
          <w:sz w:val="28"/>
          <w:szCs w:val="28"/>
          <w:highlight w:val="white"/>
        </w:rPr>
        <w:br/>
      </w:r>
      <w:r w:rsidR="006E0C69" w:rsidRPr="006E0C69">
        <w:rPr>
          <w:rFonts w:ascii="Times New Roman" w:eastAsia="Times New Roman" w:hAnsi="Times New Roman" w:cs="Times New Roman"/>
          <w:color w:val="222222"/>
          <w:sz w:val="28"/>
          <w:szCs w:val="28"/>
          <w:highlight w:val="white"/>
          <w:u w:val="single"/>
        </w:rPr>
        <w:t>Discussion and possible action on reimbursement for attending NAPC Summer Short Course:</w:t>
      </w:r>
      <w:r w:rsidR="006E0C69">
        <w:rPr>
          <w:rFonts w:ascii="Times New Roman" w:eastAsia="Times New Roman" w:hAnsi="Times New Roman" w:cs="Times New Roman"/>
          <w:color w:val="222222"/>
          <w:sz w:val="28"/>
          <w:szCs w:val="28"/>
          <w:highlight w:val="white"/>
        </w:rPr>
        <w:t xml:space="preserve">  This agenda item was tabled.</w:t>
      </w:r>
    </w:p>
    <w:p w14:paraId="5AFCEF09" w14:textId="34875FC6" w:rsidR="00BB76A6" w:rsidRPr="001B4806" w:rsidRDefault="00C55E37" w:rsidP="001B4806">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u w:val="single"/>
        </w:rPr>
        <w:t>Other business</w:t>
      </w:r>
      <w:r>
        <w:rPr>
          <w:rFonts w:ascii="Times New Roman" w:eastAsia="Times New Roman" w:hAnsi="Times New Roman" w:cs="Times New Roman"/>
          <w:color w:val="222222"/>
          <w:sz w:val="28"/>
          <w:szCs w:val="28"/>
        </w:rPr>
        <w:t xml:space="preserve">: </w:t>
      </w:r>
      <w:r w:rsidR="006E0C6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w:t>
      </w:r>
      <w:r w:rsidR="00483CC2">
        <w:rPr>
          <w:rFonts w:ascii="Times New Roman" w:eastAsia="Times New Roman" w:hAnsi="Times New Roman" w:cs="Times New Roman"/>
          <w:color w:val="222222"/>
          <w:sz w:val="28"/>
          <w:szCs w:val="28"/>
        </w:rPr>
        <w:t xml:space="preserve">Hess reported that local resident Frances Owen has contacted LHPC for our recommendations for knowledgeable contractors to assist in the repair and rehabilitation of the exterior of her brick home located at 227 West Main Street (one of the “twin” homes).  </w:t>
      </w:r>
      <w:r w:rsidR="00483CC2">
        <w:rPr>
          <w:rFonts w:ascii="Times New Roman" w:eastAsia="Times New Roman" w:hAnsi="Times New Roman" w:cs="Times New Roman"/>
          <w:color w:val="222222"/>
          <w:sz w:val="28"/>
          <w:szCs w:val="28"/>
        </w:rPr>
        <w:br/>
        <w:t xml:space="preserve">     </w:t>
      </w:r>
      <w:r w:rsidR="006E0C69">
        <w:rPr>
          <w:rFonts w:ascii="Times New Roman" w:eastAsia="Times New Roman" w:hAnsi="Times New Roman" w:cs="Times New Roman"/>
          <w:sz w:val="28"/>
          <w:szCs w:val="28"/>
        </w:rPr>
        <w:t>Noting that the City invited LHPC to be a partner in the development of the Nature Park,</w:t>
      </w:r>
      <w:r w:rsidR="00483CC2">
        <w:rPr>
          <w:rFonts w:ascii="Times New Roman" w:eastAsia="Times New Roman" w:hAnsi="Times New Roman" w:cs="Times New Roman"/>
          <w:sz w:val="28"/>
          <w:szCs w:val="28"/>
        </w:rPr>
        <w:t xml:space="preserve"> </w:t>
      </w:r>
      <w:r w:rsidR="00E03C11">
        <w:rPr>
          <w:rFonts w:ascii="Times New Roman" w:eastAsia="Times New Roman" w:hAnsi="Times New Roman" w:cs="Times New Roman"/>
          <w:sz w:val="28"/>
          <w:szCs w:val="28"/>
        </w:rPr>
        <w:t>Zahorik expressed her concerns regarding the City’s lack of planning and oversight at the Nature Park.  D</w:t>
      </w:r>
      <w:r w:rsidR="00483CC2">
        <w:rPr>
          <w:rFonts w:ascii="Times New Roman" w:eastAsia="Times New Roman" w:hAnsi="Times New Roman" w:cs="Times New Roman"/>
          <w:sz w:val="28"/>
          <w:szCs w:val="28"/>
        </w:rPr>
        <w:t>iscussion followed regarding the</w:t>
      </w:r>
      <w:r w:rsidR="0029585E">
        <w:rPr>
          <w:rFonts w:ascii="Times New Roman" w:eastAsia="Times New Roman" w:hAnsi="Times New Roman" w:cs="Times New Roman"/>
          <w:sz w:val="28"/>
          <w:szCs w:val="28"/>
        </w:rPr>
        <w:t xml:space="preserve"> lack of a coordinated effort to develop the park as outlined in the City’s grant application for REAP funds that provided over 40% of the funding toward the purchase of the property; lack of communication to members of the community regarding the City’s plans for developing the park; and the role of the Park and Rec Board in planning, implementing, and overseeing all parks in the City. Council Liaison Bardsley will discuss these concerns with City Administrator Siggins.</w:t>
      </w:r>
    </w:p>
    <w:p w14:paraId="0000000A" w14:textId="18499C46"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meeting adjourned at </w:t>
      </w:r>
      <w:r w:rsidR="0050545F">
        <w:rPr>
          <w:rFonts w:ascii="Times New Roman" w:eastAsia="Times New Roman" w:hAnsi="Times New Roman" w:cs="Times New Roman"/>
          <w:sz w:val="28"/>
          <w:szCs w:val="28"/>
        </w:rPr>
        <w:t>6:45</w:t>
      </w:r>
      <w:r>
        <w:rPr>
          <w:rFonts w:ascii="Times New Roman" w:eastAsia="Times New Roman" w:hAnsi="Times New Roman" w:cs="Times New Roman"/>
          <w:sz w:val="28"/>
          <w:szCs w:val="28"/>
        </w:rPr>
        <w:t xml:space="preserve"> p.m.</w:t>
      </w:r>
    </w:p>
    <w:p w14:paraId="0000000B" w14:textId="77777777"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Submitted:  Ann Opatz, Secretary</w:t>
      </w:r>
    </w:p>
    <w:p w14:paraId="0000000C" w14:textId="77777777" w:rsidR="00AF2795" w:rsidRDefault="00AF2795">
      <w:pPr>
        <w:spacing w:line="240" w:lineRule="auto"/>
        <w:rPr>
          <w:rFonts w:ascii="Times New Roman" w:eastAsia="Times New Roman" w:hAnsi="Times New Roman" w:cs="Times New Roman"/>
          <w:sz w:val="28"/>
          <w:szCs w:val="28"/>
        </w:rPr>
      </w:pPr>
    </w:p>
    <w:p w14:paraId="0000000D" w14:textId="77777777"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Date Approved: __________________________</w:t>
      </w:r>
    </w:p>
    <w:p w14:paraId="0000000E" w14:textId="77777777" w:rsidR="00AF2795" w:rsidRDefault="00AF2795">
      <w:pPr>
        <w:spacing w:line="240" w:lineRule="auto"/>
        <w:rPr>
          <w:rFonts w:ascii="Times New Roman" w:eastAsia="Times New Roman" w:hAnsi="Times New Roman" w:cs="Times New Roman"/>
          <w:sz w:val="28"/>
          <w:szCs w:val="28"/>
        </w:rPr>
      </w:pPr>
    </w:p>
    <w:p w14:paraId="0000000F" w14:textId="77777777" w:rsidR="00AF2795" w:rsidRDefault="00C55E37">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Signed:  ________________________________</w:t>
      </w:r>
      <w:r>
        <w:rPr>
          <w:rFonts w:ascii="Times New Roman" w:eastAsia="Times New Roman" w:hAnsi="Times New Roman" w:cs="Times New Roman"/>
          <w:sz w:val="28"/>
          <w:szCs w:val="28"/>
        </w:rPr>
        <w:br/>
        <w:t xml:space="preserve">               Rebecca Hess, Chair   </w:t>
      </w:r>
    </w:p>
    <w:p w14:paraId="00000010" w14:textId="77777777" w:rsidR="00AF2795" w:rsidRDefault="00AF2795">
      <w:pPr>
        <w:rPr>
          <w:rFonts w:ascii="Times New Roman" w:eastAsia="Times New Roman" w:hAnsi="Times New Roman" w:cs="Times New Roman"/>
          <w:sz w:val="28"/>
          <w:szCs w:val="28"/>
        </w:rPr>
      </w:pPr>
    </w:p>
    <w:sectPr w:rsidR="00AF2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95"/>
    <w:rsid w:val="00197D32"/>
    <w:rsid w:val="001B4806"/>
    <w:rsid w:val="0029585E"/>
    <w:rsid w:val="00483CC2"/>
    <w:rsid w:val="0050545F"/>
    <w:rsid w:val="006E0C69"/>
    <w:rsid w:val="00AB497B"/>
    <w:rsid w:val="00AE11A1"/>
    <w:rsid w:val="00AF2795"/>
    <w:rsid w:val="00B174E6"/>
    <w:rsid w:val="00BB76A6"/>
    <w:rsid w:val="00C01108"/>
    <w:rsid w:val="00C55E37"/>
    <w:rsid w:val="00E03C11"/>
    <w:rsid w:val="00F5291F"/>
    <w:rsid w:val="00F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4DAA"/>
  <w15:docId w15:val="{BDA8D17A-0634-4877-869D-7C32B97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Ann Opatz</cp:lastModifiedBy>
  <cp:revision>11</cp:revision>
  <dcterms:created xsi:type="dcterms:W3CDTF">2021-08-20T21:11:00Z</dcterms:created>
  <dcterms:modified xsi:type="dcterms:W3CDTF">2021-09-07T13:25:00Z</dcterms:modified>
</cp:coreProperties>
</file>